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B05C" w14:textId="0FCFF271" w:rsidR="00A80763" w:rsidRDefault="00A80763" w:rsidP="000779E8">
      <w:pPr>
        <w:pStyle w:val="NoSpacing"/>
        <w:jc w:val="center"/>
        <w:rPr>
          <w:rFonts w:ascii="Times New Roman" w:hAnsi="Times New Roman" w:cs="Times New Roman"/>
          <w:b/>
          <w:sz w:val="28"/>
          <w:szCs w:val="28"/>
        </w:rPr>
      </w:pPr>
      <w:r>
        <w:rPr>
          <w:noProof/>
        </w:rPr>
        <w:drawing>
          <wp:inline distT="0" distB="0" distL="0" distR="0" wp14:anchorId="6214B6B4" wp14:editId="4FB1FA4C">
            <wp:extent cx="1314450" cy="9239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p w14:paraId="37948842" w14:textId="77777777" w:rsidR="00A80763" w:rsidRDefault="00A80763" w:rsidP="000779E8">
      <w:pPr>
        <w:pStyle w:val="NoSpacing"/>
        <w:jc w:val="center"/>
        <w:rPr>
          <w:rFonts w:ascii="Times New Roman" w:hAnsi="Times New Roman" w:cs="Times New Roman"/>
          <w:b/>
          <w:sz w:val="28"/>
          <w:szCs w:val="28"/>
        </w:rPr>
      </w:pPr>
    </w:p>
    <w:p w14:paraId="61754019" w14:textId="240209BF" w:rsidR="000779E8" w:rsidRPr="00A80763" w:rsidRDefault="000779E8" w:rsidP="000779E8">
      <w:pPr>
        <w:pStyle w:val="NoSpacing"/>
        <w:jc w:val="center"/>
        <w:rPr>
          <w:rFonts w:cstheme="minorHAnsi"/>
          <w:b/>
          <w:sz w:val="28"/>
          <w:szCs w:val="28"/>
        </w:rPr>
      </w:pPr>
      <w:r w:rsidRPr="00A80763">
        <w:rPr>
          <w:rFonts w:cstheme="minorHAnsi"/>
          <w:b/>
          <w:sz w:val="28"/>
          <w:szCs w:val="28"/>
        </w:rPr>
        <w:t>Job Description</w:t>
      </w:r>
    </w:p>
    <w:p w14:paraId="6A28E369" w14:textId="45437E7A" w:rsidR="0068214B" w:rsidRPr="00A80763" w:rsidRDefault="006B5D05" w:rsidP="000779E8">
      <w:pPr>
        <w:pStyle w:val="NoSpacing"/>
        <w:jc w:val="center"/>
        <w:rPr>
          <w:rFonts w:cstheme="minorHAnsi"/>
          <w:b/>
          <w:sz w:val="28"/>
          <w:szCs w:val="28"/>
        </w:rPr>
      </w:pPr>
      <w:r w:rsidRPr="00A80763">
        <w:rPr>
          <w:rFonts w:cstheme="minorHAnsi"/>
          <w:b/>
          <w:sz w:val="28"/>
          <w:szCs w:val="28"/>
        </w:rPr>
        <w:t>Paraprofessional</w:t>
      </w:r>
    </w:p>
    <w:p w14:paraId="3DA9154D" w14:textId="77777777" w:rsidR="0068214B" w:rsidRPr="007E676F" w:rsidRDefault="0068214B" w:rsidP="000779E8">
      <w:pPr>
        <w:pStyle w:val="NoSpacing"/>
        <w:jc w:val="center"/>
        <w:rPr>
          <w:rFonts w:ascii="Times New Roman" w:hAnsi="Times New Roman" w:cs="Times New Roman"/>
          <w:b/>
          <w:sz w:val="24"/>
          <w:szCs w:val="24"/>
        </w:rPr>
      </w:pPr>
    </w:p>
    <w:p w14:paraId="1AA302DE" w14:textId="77777777" w:rsidR="000779E8" w:rsidRPr="00A80763" w:rsidRDefault="000779E8" w:rsidP="0068214B">
      <w:pPr>
        <w:rPr>
          <w:rFonts w:asciiTheme="minorHAnsi" w:hAnsiTheme="minorHAnsi" w:cstheme="minorHAnsi"/>
          <w:b/>
          <w:sz w:val="22"/>
        </w:rPr>
      </w:pPr>
      <w:r w:rsidRPr="00A80763">
        <w:rPr>
          <w:rFonts w:asciiTheme="minorHAnsi" w:hAnsiTheme="minorHAnsi" w:cstheme="minorHAnsi"/>
          <w:b/>
          <w:sz w:val="22"/>
        </w:rPr>
        <w:t>VISION</w:t>
      </w:r>
    </w:p>
    <w:p w14:paraId="7AB1B498" w14:textId="7D71C191" w:rsidR="000779E8" w:rsidRPr="00A80763" w:rsidRDefault="000779E8" w:rsidP="005353E3">
      <w:pPr>
        <w:rPr>
          <w:rFonts w:asciiTheme="minorHAnsi" w:hAnsiTheme="minorHAnsi" w:cstheme="minorHAnsi"/>
          <w:sz w:val="22"/>
        </w:rPr>
      </w:pPr>
      <w:r w:rsidRPr="00A80763">
        <w:rPr>
          <w:rFonts w:asciiTheme="minorHAnsi" w:hAnsiTheme="minorHAnsi" w:cstheme="minorHAnsi"/>
          <w:sz w:val="22"/>
        </w:rPr>
        <w:t xml:space="preserve">We envision children transformed by the redemptive power of Jesus Christ and empowered to fulfill </w:t>
      </w:r>
      <w:r w:rsidR="00A80763" w:rsidRPr="00A80763">
        <w:rPr>
          <w:rFonts w:asciiTheme="minorHAnsi" w:hAnsiTheme="minorHAnsi" w:cstheme="minorHAnsi"/>
          <w:sz w:val="22"/>
        </w:rPr>
        <w:t>all</w:t>
      </w:r>
      <w:r w:rsidRPr="00A80763">
        <w:rPr>
          <w:rFonts w:asciiTheme="minorHAnsi" w:hAnsiTheme="minorHAnsi" w:cstheme="minorHAnsi"/>
          <w:sz w:val="22"/>
        </w:rPr>
        <w:t xml:space="preserve"> their God-given potential.</w:t>
      </w:r>
    </w:p>
    <w:p w14:paraId="0E6A2308" w14:textId="77777777" w:rsidR="000779E8" w:rsidRPr="00A80763" w:rsidRDefault="000779E8" w:rsidP="0068214B">
      <w:pPr>
        <w:ind w:left="720"/>
        <w:rPr>
          <w:rFonts w:asciiTheme="minorHAnsi" w:hAnsiTheme="minorHAnsi" w:cstheme="minorHAnsi"/>
          <w:sz w:val="22"/>
        </w:rPr>
      </w:pPr>
    </w:p>
    <w:p w14:paraId="18CEAE78" w14:textId="77777777" w:rsidR="000779E8" w:rsidRPr="00A80763" w:rsidRDefault="000779E8" w:rsidP="0068214B">
      <w:pPr>
        <w:rPr>
          <w:rFonts w:asciiTheme="minorHAnsi" w:hAnsiTheme="minorHAnsi" w:cstheme="minorHAnsi"/>
          <w:b/>
          <w:sz w:val="22"/>
        </w:rPr>
      </w:pPr>
      <w:r w:rsidRPr="00A80763">
        <w:rPr>
          <w:rFonts w:asciiTheme="minorHAnsi" w:hAnsiTheme="minorHAnsi" w:cstheme="minorHAnsi"/>
          <w:b/>
          <w:sz w:val="22"/>
        </w:rPr>
        <w:t>MISSION</w:t>
      </w:r>
    </w:p>
    <w:p w14:paraId="4C07ECC9" w14:textId="0B41011B" w:rsidR="000779E8" w:rsidRPr="00A80763" w:rsidRDefault="000779E8" w:rsidP="005353E3">
      <w:pPr>
        <w:rPr>
          <w:rFonts w:asciiTheme="minorHAnsi" w:hAnsiTheme="minorHAnsi" w:cstheme="minorHAnsi"/>
          <w:sz w:val="22"/>
        </w:rPr>
      </w:pPr>
      <w:r w:rsidRPr="00A80763">
        <w:rPr>
          <w:rFonts w:asciiTheme="minorHAnsi" w:hAnsiTheme="minorHAnsi" w:cstheme="minorHAnsi"/>
          <w:sz w:val="22"/>
        </w:rPr>
        <w:t>Our mission is to provide safe, nurturing</w:t>
      </w:r>
      <w:r w:rsidR="00A80763">
        <w:rPr>
          <w:rFonts w:asciiTheme="minorHAnsi" w:hAnsiTheme="minorHAnsi" w:cstheme="minorHAnsi"/>
          <w:sz w:val="22"/>
        </w:rPr>
        <w:t>,</w:t>
      </w:r>
      <w:r w:rsidRPr="00A80763">
        <w:rPr>
          <w:rFonts w:asciiTheme="minorHAnsi" w:hAnsiTheme="minorHAnsi" w:cstheme="minorHAnsi"/>
          <w:sz w:val="22"/>
        </w:rPr>
        <w:t xml:space="preserve"> and Christ-centered homes for children of families in </w:t>
      </w:r>
      <w:r w:rsidR="00A80763" w:rsidRPr="00A80763">
        <w:rPr>
          <w:rFonts w:asciiTheme="minorHAnsi" w:hAnsiTheme="minorHAnsi" w:cstheme="minorHAnsi"/>
          <w:sz w:val="22"/>
        </w:rPr>
        <w:t>crisis and</w:t>
      </w:r>
      <w:r w:rsidRPr="00A80763">
        <w:rPr>
          <w:rFonts w:asciiTheme="minorHAnsi" w:hAnsiTheme="minorHAnsi" w:cstheme="minorHAnsi"/>
          <w:sz w:val="22"/>
        </w:rPr>
        <w:t xml:space="preserve"> equip and inspire them to live productive lives.</w:t>
      </w:r>
    </w:p>
    <w:p w14:paraId="6713C7E3" w14:textId="77777777" w:rsidR="000779E8" w:rsidRPr="00A80763" w:rsidRDefault="000779E8" w:rsidP="0068214B">
      <w:pPr>
        <w:ind w:left="720"/>
        <w:rPr>
          <w:rFonts w:asciiTheme="minorHAnsi" w:hAnsiTheme="minorHAnsi" w:cstheme="minorHAnsi"/>
          <w:sz w:val="22"/>
        </w:rPr>
      </w:pPr>
    </w:p>
    <w:p w14:paraId="7CE84CBE" w14:textId="49B0103F" w:rsidR="00977CA7" w:rsidRPr="00A80763" w:rsidRDefault="007E676F" w:rsidP="0068214B">
      <w:pPr>
        <w:pStyle w:val="NoSpacing"/>
        <w:rPr>
          <w:rFonts w:cstheme="minorHAnsi"/>
          <w:spacing w:val="-3"/>
        </w:rPr>
      </w:pPr>
      <w:r w:rsidRPr="00A80763">
        <w:rPr>
          <w:rFonts w:cstheme="minorHAnsi"/>
          <w:b/>
        </w:rPr>
        <w:t>SUMMARY/OBJECTIVE</w:t>
      </w:r>
      <w:r w:rsidR="000779E8" w:rsidRPr="00A80763">
        <w:rPr>
          <w:rFonts w:cstheme="minorHAnsi"/>
          <w:b/>
        </w:rPr>
        <w:t xml:space="preserve">:  </w:t>
      </w:r>
      <w:r w:rsidR="000779E8" w:rsidRPr="00A80763">
        <w:rPr>
          <w:rFonts w:cstheme="minorHAnsi"/>
        </w:rPr>
        <w:t xml:space="preserve"> </w:t>
      </w:r>
      <w:r w:rsidR="00F81A4E" w:rsidRPr="00A80763">
        <w:rPr>
          <w:rFonts w:cstheme="minorHAnsi"/>
        </w:rPr>
        <w:t xml:space="preserve">The </w:t>
      </w:r>
      <w:r w:rsidR="00AF3EDA" w:rsidRPr="00A80763">
        <w:rPr>
          <w:rFonts w:cstheme="minorHAnsi"/>
        </w:rPr>
        <w:t xml:space="preserve">position of </w:t>
      </w:r>
      <w:r w:rsidR="00E170EB" w:rsidRPr="00A80763">
        <w:rPr>
          <w:rFonts w:cstheme="minorHAnsi"/>
        </w:rPr>
        <w:t>Paraprofessional</w:t>
      </w:r>
      <w:r w:rsidR="00AF3EDA" w:rsidRPr="00A80763">
        <w:rPr>
          <w:rFonts w:cstheme="minorHAnsi"/>
        </w:rPr>
        <w:t xml:space="preserve"> exists to assist residents who are in care at Bethel who </w:t>
      </w:r>
      <w:r w:rsidR="00A80763">
        <w:rPr>
          <w:rFonts w:cstheme="minorHAnsi"/>
        </w:rPr>
        <w:t>have</w:t>
      </w:r>
      <w:r w:rsidR="00AF3EDA" w:rsidRPr="00A80763">
        <w:rPr>
          <w:rFonts w:cstheme="minorHAnsi"/>
        </w:rPr>
        <w:t xml:space="preserve"> been determined by a multidisciplinary team to need self-contained instruction based on the student’s I.Q., grade level, learning disabilities</w:t>
      </w:r>
      <w:r w:rsidR="00A80763">
        <w:rPr>
          <w:rFonts w:cstheme="minorHAnsi"/>
        </w:rPr>
        <w:t>,</w:t>
      </w:r>
      <w:r w:rsidR="00AF3EDA" w:rsidRPr="00A80763">
        <w:rPr>
          <w:rFonts w:cstheme="minorHAnsi"/>
        </w:rPr>
        <w:t xml:space="preserve"> or behavior.</w:t>
      </w:r>
    </w:p>
    <w:p w14:paraId="76D509D5" w14:textId="77777777" w:rsidR="000779E8" w:rsidRPr="00A80763" w:rsidRDefault="000779E8" w:rsidP="0068214B">
      <w:pPr>
        <w:pStyle w:val="NoSpacing"/>
        <w:rPr>
          <w:rFonts w:cstheme="minorHAnsi"/>
        </w:rPr>
      </w:pPr>
    </w:p>
    <w:p w14:paraId="65E73779" w14:textId="77777777" w:rsidR="000779E8" w:rsidRPr="00A80763" w:rsidRDefault="000779E8" w:rsidP="00A6151F">
      <w:pPr>
        <w:pStyle w:val="NoSpacing"/>
        <w:rPr>
          <w:rFonts w:cstheme="minorHAnsi"/>
        </w:rPr>
      </w:pPr>
      <w:r w:rsidRPr="00A80763">
        <w:rPr>
          <w:rFonts w:cstheme="minorHAnsi"/>
          <w:b/>
        </w:rPr>
        <w:t xml:space="preserve">REPORTS TO:  </w:t>
      </w:r>
      <w:r w:rsidR="007E676F" w:rsidRPr="00A80763">
        <w:rPr>
          <w:rFonts w:cstheme="minorHAnsi"/>
        </w:rPr>
        <w:t xml:space="preserve">Principal and </w:t>
      </w:r>
      <w:r w:rsidR="002B3965" w:rsidRPr="00A80763">
        <w:rPr>
          <w:rFonts w:cstheme="minorHAnsi"/>
        </w:rPr>
        <w:t>Education Coordinator</w:t>
      </w:r>
    </w:p>
    <w:p w14:paraId="724809FA" w14:textId="77777777" w:rsidR="000779E8" w:rsidRPr="00A80763" w:rsidRDefault="000779E8" w:rsidP="00A6151F">
      <w:pPr>
        <w:pStyle w:val="NoSpacing"/>
        <w:rPr>
          <w:rFonts w:cstheme="minorHAnsi"/>
        </w:rPr>
      </w:pPr>
      <w:r w:rsidRPr="00A80763">
        <w:rPr>
          <w:rFonts w:cstheme="minorHAnsi"/>
          <w:b/>
        </w:rPr>
        <w:t>JOB CLASSIFICATION:</w:t>
      </w:r>
      <w:r w:rsidRPr="00A80763">
        <w:rPr>
          <w:rFonts w:cstheme="minorHAnsi"/>
        </w:rPr>
        <w:t xml:space="preserve">  </w:t>
      </w:r>
      <w:r w:rsidR="0068214B" w:rsidRPr="00A80763">
        <w:rPr>
          <w:rFonts w:cstheme="minorHAnsi"/>
        </w:rPr>
        <w:t>Non-exempt</w:t>
      </w:r>
      <w:r w:rsidR="003970D6" w:rsidRPr="00A80763">
        <w:rPr>
          <w:rFonts w:cstheme="minorHAnsi"/>
        </w:rPr>
        <w:t xml:space="preserve"> (part-time)</w:t>
      </w:r>
    </w:p>
    <w:p w14:paraId="50B3A0AC" w14:textId="77777777" w:rsidR="000779E8" w:rsidRPr="00A80763" w:rsidRDefault="000779E8" w:rsidP="00A6151F">
      <w:pPr>
        <w:pStyle w:val="NoSpacing"/>
        <w:rPr>
          <w:rFonts w:cstheme="minorHAnsi"/>
        </w:rPr>
      </w:pPr>
      <w:r w:rsidRPr="00A80763">
        <w:rPr>
          <w:rFonts w:cstheme="minorHAnsi"/>
          <w:b/>
        </w:rPr>
        <w:t>DEPARTMENT:</w:t>
      </w:r>
      <w:r w:rsidR="00E5147E" w:rsidRPr="00A80763">
        <w:rPr>
          <w:rFonts w:cstheme="minorHAnsi"/>
          <w:b/>
        </w:rPr>
        <w:t xml:space="preserve">  </w:t>
      </w:r>
      <w:r w:rsidR="007E676F" w:rsidRPr="00A80763">
        <w:rPr>
          <w:rFonts w:cstheme="minorHAnsi"/>
        </w:rPr>
        <w:t>Education</w:t>
      </w:r>
    </w:p>
    <w:p w14:paraId="1627D335" w14:textId="140E7269" w:rsidR="000779E8" w:rsidRDefault="000779E8" w:rsidP="00A6151F">
      <w:pPr>
        <w:pStyle w:val="NoSpacing"/>
        <w:rPr>
          <w:rFonts w:cstheme="minorHAnsi"/>
        </w:rPr>
      </w:pPr>
      <w:r w:rsidRPr="00A80763">
        <w:rPr>
          <w:rFonts w:cstheme="minorHAnsi"/>
          <w:b/>
        </w:rPr>
        <w:t xml:space="preserve">SUPERVISES: </w:t>
      </w:r>
      <w:r w:rsidRPr="00A80763">
        <w:rPr>
          <w:rFonts w:cstheme="minorHAnsi"/>
        </w:rPr>
        <w:t xml:space="preserve"> </w:t>
      </w:r>
      <w:r w:rsidR="005E2DA4" w:rsidRPr="00A80763">
        <w:rPr>
          <w:rFonts w:cstheme="minorHAnsi"/>
        </w:rPr>
        <w:t>None</w:t>
      </w:r>
    </w:p>
    <w:p w14:paraId="0947EA1C" w14:textId="26ECDDFC" w:rsidR="00086A6C" w:rsidRDefault="00086A6C" w:rsidP="00A6151F">
      <w:pPr>
        <w:pStyle w:val="NoSpacing"/>
        <w:rPr>
          <w:rFonts w:cstheme="minorHAnsi"/>
        </w:rPr>
      </w:pPr>
    </w:p>
    <w:p w14:paraId="4E3AA050" w14:textId="4EF75795" w:rsidR="00086A6C" w:rsidRPr="00A80763" w:rsidRDefault="00086A6C" w:rsidP="00EB1D0A">
      <w:pPr>
        <w:rPr>
          <w:rFonts w:asciiTheme="minorHAnsi" w:hAnsiTheme="minorHAnsi" w:cstheme="minorHAnsi"/>
          <w:b/>
          <w:sz w:val="22"/>
        </w:rPr>
      </w:pPr>
      <w:r w:rsidRPr="00A80763">
        <w:rPr>
          <w:rFonts w:asciiTheme="minorHAnsi" w:hAnsiTheme="minorHAnsi" w:cstheme="minorHAnsi"/>
          <w:b/>
          <w:sz w:val="22"/>
        </w:rPr>
        <w:t>ESSENTIAL FUNCTIONS</w:t>
      </w:r>
    </w:p>
    <w:p w14:paraId="3A2507B0" w14:textId="77777777" w:rsidR="00086A6C" w:rsidRPr="00086A6C" w:rsidRDefault="00086A6C" w:rsidP="00EB1D0A">
      <w:pPr>
        <w:pStyle w:val="ListParagraph"/>
        <w:numPr>
          <w:ilvl w:val="0"/>
          <w:numId w:val="1"/>
        </w:numPr>
        <w:ind w:left="720"/>
        <w:rPr>
          <w:rFonts w:asciiTheme="minorHAnsi" w:hAnsiTheme="minorHAnsi" w:cstheme="minorHAnsi"/>
          <w:sz w:val="22"/>
        </w:rPr>
      </w:pPr>
      <w:r w:rsidRPr="00A80763">
        <w:rPr>
          <w:rFonts w:asciiTheme="minorHAnsi" w:hAnsiTheme="minorHAnsi" w:cstheme="minorHAnsi"/>
          <w:sz w:val="22"/>
        </w:rPr>
        <w:t>Exemplify a vibrant Christian faith personally and professionally. The individual fulfilling this role will protect the credibility of the Bethel Bible Village mission by complying with the Bethel Bible Village Code of Conduct and Employee Covenant, setting an example, in words and actions that is consistent with the values and beliefs of Bethel Bible Village.</w:t>
      </w:r>
    </w:p>
    <w:p w14:paraId="39A4B09F" w14:textId="77777777" w:rsidR="00086A6C" w:rsidRPr="00A80763" w:rsidRDefault="00086A6C" w:rsidP="00086A6C">
      <w:pPr>
        <w:pStyle w:val="ListParagraph"/>
        <w:numPr>
          <w:ilvl w:val="0"/>
          <w:numId w:val="3"/>
        </w:numPr>
        <w:spacing w:after="120"/>
        <w:rPr>
          <w:rFonts w:asciiTheme="minorHAnsi" w:hAnsiTheme="minorHAnsi" w:cstheme="minorHAnsi"/>
          <w:sz w:val="22"/>
        </w:rPr>
      </w:pPr>
      <w:r w:rsidRPr="00A80763">
        <w:rPr>
          <w:rFonts w:asciiTheme="minorHAnsi" w:hAnsiTheme="minorHAnsi" w:cstheme="minorHAnsi"/>
          <w:sz w:val="22"/>
        </w:rPr>
        <w:t>Assist with youth who may have academic and behavioral concerns.</w:t>
      </w:r>
    </w:p>
    <w:p w14:paraId="7E189AC0" w14:textId="77777777" w:rsidR="00086A6C" w:rsidRPr="00A80763" w:rsidRDefault="00086A6C" w:rsidP="00086A6C">
      <w:pPr>
        <w:pStyle w:val="ListParagraph"/>
        <w:numPr>
          <w:ilvl w:val="0"/>
          <w:numId w:val="3"/>
        </w:numPr>
        <w:spacing w:after="120"/>
        <w:rPr>
          <w:rFonts w:asciiTheme="minorHAnsi" w:hAnsiTheme="minorHAnsi" w:cstheme="minorHAnsi"/>
          <w:sz w:val="22"/>
        </w:rPr>
      </w:pPr>
      <w:r w:rsidRPr="00A80763">
        <w:rPr>
          <w:rFonts w:asciiTheme="minorHAnsi" w:hAnsiTheme="minorHAnsi" w:cstheme="minorHAnsi"/>
          <w:sz w:val="22"/>
        </w:rPr>
        <w:t>Work with students in groups and individually during lessons and create progress notes and reports.</w:t>
      </w:r>
    </w:p>
    <w:p w14:paraId="10F5B389" w14:textId="77777777" w:rsidR="00086A6C" w:rsidRPr="00A80763" w:rsidRDefault="00086A6C" w:rsidP="00086A6C">
      <w:pPr>
        <w:pStyle w:val="ListParagraph"/>
        <w:numPr>
          <w:ilvl w:val="0"/>
          <w:numId w:val="3"/>
        </w:numPr>
        <w:spacing w:after="120"/>
        <w:rPr>
          <w:rFonts w:asciiTheme="minorHAnsi" w:hAnsiTheme="minorHAnsi" w:cstheme="minorHAnsi"/>
          <w:sz w:val="22"/>
        </w:rPr>
      </w:pPr>
      <w:r w:rsidRPr="00A80763">
        <w:rPr>
          <w:rFonts w:asciiTheme="minorHAnsi" w:hAnsiTheme="minorHAnsi" w:cstheme="minorHAnsi"/>
          <w:sz w:val="22"/>
        </w:rPr>
        <w:t>Work closely with the teacher in your assigned classroom and support them in their duties.</w:t>
      </w:r>
    </w:p>
    <w:p w14:paraId="3CF544F1" w14:textId="77777777" w:rsidR="00086A6C" w:rsidRPr="00A80763" w:rsidRDefault="00086A6C" w:rsidP="00086A6C">
      <w:pPr>
        <w:pStyle w:val="ListParagraph"/>
        <w:numPr>
          <w:ilvl w:val="0"/>
          <w:numId w:val="3"/>
        </w:numPr>
        <w:spacing w:after="120"/>
        <w:rPr>
          <w:rFonts w:asciiTheme="minorHAnsi" w:hAnsiTheme="minorHAnsi" w:cstheme="minorHAnsi"/>
          <w:sz w:val="22"/>
        </w:rPr>
      </w:pPr>
      <w:r w:rsidRPr="00A80763">
        <w:rPr>
          <w:rFonts w:asciiTheme="minorHAnsi" w:hAnsiTheme="minorHAnsi" w:cstheme="minorHAnsi"/>
          <w:sz w:val="22"/>
        </w:rPr>
        <w:t xml:space="preserve">Be flexible as your tasks may change </w:t>
      </w:r>
      <w:r>
        <w:rPr>
          <w:rFonts w:asciiTheme="minorHAnsi" w:hAnsiTheme="minorHAnsi" w:cstheme="minorHAnsi"/>
          <w:sz w:val="22"/>
        </w:rPr>
        <w:t>day-to-day</w:t>
      </w:r>
      <w:r w:rsidRPr="00A80763">
        <w:rPr>
          <w:rFonts w:asciiTheme="minorHAnsi" w:hAnsiTheme="minorHAnsi" w:cstheme="minorHAnsi"/>
          <w:sz w:val="22"/>
        </w:rPr>
        <w:t>.</w:t>
      </w:r>
    </w:p>
    <w:p w14:paraId="2862B7E8" w14:textId="77777777" w:rsidR="00086A6C" w:rsidRPr="00A80763" w:rsidRDefault="00086A6C" w:rsidP="00086A6C">
      <w:pPr>
        <w:pStyle w:val="ListParagraph"/>
        <w:numPr>
          <w:ilvl w:val="0"/>
          <w:numId w:val="3"/>
        </w:numPr>
        <w:spacing w:after="120"/>
        <w:rPr>
          <w:rFonts w:asciiTheme="minorHAnsi" w:hAnsiTheme="minorHAnsi" w:cstheme="minorHAnsi"/>
          <w:sz w:val="22"/>
        </w:rPr>
      </w:pPr>
      <w:r w:rsidRPr="00A80763">
        <w:rPr>
          <w:rFonts w:asciiTheme="minorHAnsi" w:hAnsiTheme="minorHAnsi" w:cstheme="minorHAnsi"/>
          <w:sz w:val="22"/>
        </w:rPr>
        <w:t>Attend all conferences, team meetings, and training as directed by the Principal and Education Coordinator.</w:t>
      </w:r>
    </w:p>
    <w:p w14:paraId="6E35F766" w14:textId="77777777" w:rsidR="00086A6C" w:rsidRPr="00A80763" w:rsidRDefault="00086A6C" w:rsidP="00086A6C">
      <w:pPr>
        <w:pStyle w:val="ListParagraph"/>
        <w:numPr>
          <w:ilvl w:val="0"/>
          <w:numId w:val="3"/>
        </w:numPr>
        <w:spacing w:after="120"/>
        <w:rPr>
          <w:rFonts w:asciiTheme="minorHAnsi" w:hAnsiTheme="minorHAnsi" w:cstheme="minorHAnsi"/>
          <w:sz w:val="22"/>
        </w:rPr>
      </w:pPr>
      <w:r w:rsidRPr="00A80763">
        <w:rPr>
          <w:rFonts w:asciiTheme="minorHAnsi" w:hAnsiTheme="minorHAnsi" w:cstheme="minorHAnsi"/>
          <w:sz w:val="22"/>
        </w:rPr>
        <w:t>Work together with the Program Services staff to accomplish the goals set for each child.</w:t>
      </w:r>
    </w:p>
    <w:p w14:paraId="3E45117D" w14:textId="28BD4196" w:rsidR="000779E8" w:rsidRPr="00A80763" w:rsidRDefault="000779E8" w:rsidP="00A6151F">
      <w:pPr>
        <w:rPr>
          <w:rFonts w:asciiTheme="minorHAnsi" w:hAnsiTheme="minorHAnsi" w:cstheme="minorHAnsi"/>
          <w:sz w:val="22"/>
        </w:rPr>
      </w:pPr>
      <w:r w:rsidRPr="00A80763">
        <w:rPr>
          <w:rFonts w:asciiTheme="minorHAnsi" w:hAnsiTheme="minorHAnsi" w:cstheme="minorHAnsi"/>
          <w:b/>
          <w:sz w:val="22"/>
        </w:rPr>
        <w:t>CORE COMPETENCIES:</w:t>
      </w:r>
      <w:r w:rsidRPr="00A80763">
        <w:rPr>
          <w:rFonts w:asciiTheme="minorHAnsi" w:hAnsiTheme="minorHAnsi" w:cstheme="minorHAnsi"/>
          <w:sz w:val="22"/>
        </w:rPr>
        <w:t xml:space="preserve">  Those key functions that flow from our Mission and are central, measurable things Bethel Bible Village will do to see our </w:t>
      </w:r>
      <w:r w:rsidR="00A80763">
        <w:rPr>
          <w:rFonts w:asciiTheme="minorHAnsi" w:hAnsiTheme="minorHAnsi" w:cstheme="minorHAnsi"/>
          <w:sz w:val="22"/>
        </w:rPr>
        <w:t>vision</w:t>
      </w:r>
      <w:r w:rsidRPr="00A80763">
        <w:rPr>
          <w:rFonts w:asciiTheme="minorHAnsi" w:hAnsiTheme="minorHAnsi" w:cstheme="minorHAnsi"/>
          <w:sz w:val="22"/>
        </w:rPr>
        <w:t xml:space="preserve"> become a reality, through God’s grace and power.  They point to the strategic outcomes toward which all our efforts should contribute and against which our collective effectiveness will be measured.</w:t>
      </w:r>
    </w:p>
    <w:p w14:paraId="7ABCC851" w14:textId="77777777" w:rsidR="000779E8" w:rsidRPr="00A80763" w:rsidRDefault="000779E8" w:rsidP="00A6151F">
      <w:pPr>
        <w:rPr>
          <w:rFonts w:asciiTheme="minorHAnsi" w:hAnsiTheme="minorHAnsi" w:cstheme="minorHAnsi"/>
          <w:sz w:val="22"/>
        </w:rPr>
      </w:pPr>
    </w:p>
    <w:p w14:paraId="375DB873" w14:textId="7CA4F104" w:rsidR="000779E8" w:rsidRDefault="000779E8" w:rsidP="00A6151F">
      <w:pPr>
        <w:pStyle w:val="NoSpacing"/>
        <w:rPr>
          <w:rFonts w:cstheme="minorHAnsi"/>
          <w:szCs w:val="24"/>
        </w:rPr>
      </w:pPr>
      <w:r w:rsidRPr="003C1BB8">
        <w:rPr>
          <w:rFonts w:cstheme="minorHAnsi"/>
          <w:bCs/>
          <w:i/>
          <w:iCs/>
          <w:u w:val="single"/>
        </w:rPr>
        <w:lastRenderedPageBreak/>
        <w:t>Spiritually</w:t>
      </w:r>
      <w:r w:rsidRPr="003C1BB8">
        <w:rPr>
          <w:rFonts w:cstheme="minorHAnsi"/>
          <w:b/>
          <w:i/>
          <w:iCs/>
          <w:u w:val="single"/>
        </w:rPr>
        <w:t>:</w:t>
      </w:r>
      <w:r w:rsidRPr="00A80763">
        <w:rPr>
          <w:rFonts w:cstheme="minorHAnsi"/>
        </w:rPr>
        <w:t xml:space="preserve"> </w:t>
      </w:r>
      <w:bookmarkStart w:id="0" w:name="_Hlk92978306"/>
      <w:r w:rsidR="00A80763" w:rsidRPr="00A01BB4">
        <w:rPr>
          <w:rFonts w:cstheme="minorHAnsi"/>
          <w:szCs w:val="24"/>
        </w:rPr>
        <w:t>Be an active participating member in a local Christian church. In accordance with the Mission of Bethel Bible Village, will share the gospel with children in our care, as well as their families, to help them know and respond to the love of God in Christ</w:t>
      </w:r>
      <w:r w:rsidR="00A80763">
        <w:rPr>
          <w:rFonts w:cstheme="minorHAnsi"/>
          <w:szCs w:val="24"/>
        </w:rPr>
        <w:t>.</w:t>
      </w:r>
      <w:bookmarkEnd w:id="0"/>
    </w:p>
    <w:p w14:paraId="5EBF3411" w14:textId="683D55B4" w:rsidR="00086A6C" w:rsidRDefault="00086A6C" w:rsidP="00A6151F">
      <w:pPr>
        <w:pStyle w:val="NoSpacing"/>
        <w:rPr>
          <w:rFonts w:cstheme="minorHAnsi"/>
          <w:szCs w:val="24"/>
        </w:rPr>
      </w:pPr>
    </w:p>
    <w:p w14:paraId="140DB8F4" w14:textId="4E345ECE" w:rsidR="00086A6C" w:rsidRPr="00086A6C" w:rsidRDefault="00086A6C" w:rsidP="00A6151F">
      <w:pPr>
        <w:pStyle w:val="NoSpacing"/>
        <w:rPr>
          <w:rFonts w:cstheme="minorHAnsi"/>
          <w:i/>
          <w:iCs/>
          <w:szCs w:val="24"/>
        </w:rPr>
      </w:pPr>
      <w:r w:rsidRPr="003C1BB8">
        <w:rPr>
          <w:rFonts w:cstheme="minorHAnsi"/>
          <w:i/>
          <w:iCs/>
          <w:szCs w:val="24"/>
          <w:u w:val="single"/>
        </w:rPr>
        <w:t>Education/Experience:</w:t>
      </w:r>
      <w:r>
        <w:rPr>
          <w:rFonts w:cstheme="minorHAnsi"/>
          <w:i/>
          <w:iCs/>
          <w:szCs w:val="24"/>
        </w:rPr>
        <w:t xml:space="preserve"> </w:t>
      </w:r>
      <w:r w:rsidRPr="00A80763">
        <w:rPr>
          <w:rFonts w:cstheme="minorHAnsi"/>
        </w:rPr>
        <w:t>High School Diploma; Associate degree from an accredited college or university preferred.</w:t>
      </w:r>
    </w:p>
    <w:p w14:paraId="5E1F154D" w14:textId="79C67B51" w:rsidR="00086A6C" w:rsidRDefault="00086A6C" w:rsidP="00A6151F">
      <w:pPr>
        <w:pStyle w:val="NoSpacing"/>
        <w:rPr>
          <w:rFonts w:cstheme="minorHAnsi"/>
          <w:szCs w:val="24"/>
        </w:rPr>
      </w:pPr>
    </w:p>
    <w:p w14:paraId="4E75DE64" w14:textId="15D190CA" w:rsidR="00086A6C" w:rsidRPr="00086A6C" w:rsidRDefault="00086A6C" w:rsidP="00A6151F">
      <w:pPr>
        <w:pStyle w:val="NoSpacing"/>
        <w:rPr>
          <w:rFonts w:cstheme="minorHAnsi"/>
          <w:b/>
          <w:bCs/>
          <w:i/>
          <w:iCs/>
          <w:szCs w:val="24"/>
        </w:rPr>
      </w:pPr>
      <w:r w:rsidRPr="003C1BB8">
        <w:rPr>
          <w:rFonts w:cstheme="minorHAnsi"/>
          <w:i/>
          <w:iCs/>
          <w:szCs w:val="24"/>
          <w:u w:val="single"/>
        </w:rPr>
        <w:t>Specific Skills/Requirements</w:t>
      </w:r>
      <w:r w:rsidRPr="003C1BB8">
        <w:rPr>
          <w:rFonts w:cstheme="minorHAnsi"/>
          <w:b/>
          <w:bCs/>
          <w:i/>
          <w:iCs/>
          <w:szCs w:val="24"/>
          <w:u w:val="single"/>
        </w:rPr>
        <w:t>:</w:t>
      </w:r>
      <w:r>
        <w:rPr>
          <w:rFonts w:cstheme="minorHAnsi"/>
          <w:b/>
          <w:bCs/>
          <w:i/>
          <w:iCs/>
          <w:szCs w:val="24"/>
        </w:rPr>
        <w:t xml:space="preserve"> </w:t>
      </w:r>
      <w:r w:rsidRPr="00A80763">
        <w:rPr>
          <w:rFonts w:cstheme="minorHAnsi"/>
        </w:rPr>
        <w:t>Effective oral and written communication skills; excellent interpersonal skills required.</w:t>
      </w:r>
      <w:r w:rsidRPr="00A80763">
        <w:rPr>
          <w:rFonts w:cstheme="minorHAnsi"/>
          <w:bCs/>
        </w:rPr>
        <w:t xml:space="preserve">  Should possess a teachable spirit and cooperative and pleasant attitude; sensitivity to the cultural differences present among the residents and families served.</w:t>
      </w:r>
    </w:p>
    <w:p w14:paraId="1688A18E" w14:textId="12AA743E" w:rsidR="00086A6C" w:rsidRDefault="00086A6C" w:rsidP="00A6151F">
      <w:pPr>
        <w:pStyle w:val="NoSpacing"/>
        <w:rPr>
          <w:rFonts w:cstheme="minorHAnsi"/>
          <w:szCs w:val="24"/>
        </w:rPr>
      </w:pPr>
    </w:p>
    <w:p w14:paraId="303A3615" w14:textId="712F33C9" w:rsidR="00086A6C" w:rsidRPr="00086A6C" w:rsidRDefault="00086A6C" w:rsidP="00A6151F">
      <w:pPr>
        <w:pStyle w:val="NoSpacing"/>
        <w:rPr>
          <w:rFonts w:cstheme="minorHAnsi"/>
          <w:i/>
          <w:iCs/>
          <w:szCs w:val="24"/>
        </w:rPr>
      </w:pPr>
      <w:r w:rsidRPr="003C1BB8">
        <w:rPr>
          <w:rFonts w:cstheme="minorHAnsi"/>
          <w:i/>
          <w:iCs/>
          <w:szCs w:val="24"/>
          <w:u w:val="single"/>
        </w:rPr>
        <w:t>Specialized Knowledge Licenses, etc.</w:t>
      </w:r>
      <w:r w:rsidR="003C1BB8">
        <w:rPr>
          <w:rFonts w:cstheme="minorHAnsi"/>
          <w:i/>
          <w:iCs/>
          <w:szCs w:val="24"/>
        </w:rPr>
        <w:t xml:space="preserve"> </w:t>
      </w:r>
      <w:r w:rsidR="003C1BB8" w:rsidRPr="00A80763">
        <w:rPr>
          <w:rFonts w:cstheme="minorHAnsi"/>
        </w:rPr>
        <w:t xml:space="preserve">State licenses and certifications to be able to teach in Tennessee </w:t>
      </w:r>
      <w:r w:rsidR="003C1BB8">
        <w:rPr>
          <w:rFonts w:cstheme="minorHAnsi"/>
        </w:rPr>
        <w:t xml:space="preserve">are </w:t>
      </w:r>
      <w:r w:rsidR="003C1BB8" w:rsidRPr="00A80763">
        <w:rPr>
          <w:rFonts w:cstheme="minorHAnsi"/>
        </w:rPr>
        <w:t>a plus.</w:t>
      </w:r>
    </w:p>
    <w:p w14:paraId="6F1CDDA8" w14:textId="77777777" w:rsidR="00A6151F" w:rsidRPr="00A80763" w:rsidRDefault="00A6151F" w:rsidP="001F18D2">
      <w:pPr>
        <w:rPr>
          <w:rFonts w:asciiTheme="minorHAnsi" w:hAnsiTheme="minorHAnsi" w:cstheme="minorHAnsi"/>
          <w:b/>
          <w:sz w:val="22"/>
        </w:rPr>
      </w:pPr>
      <w:bookmarkStart w:id="1" w:name="P15_1802"/>
      <w:bookmarkEnd w:id="1"/>
    </w:p>
    <w:p w14:paraId="4170696C" w14:textId="77777777" w:rsidR="00954341" w:rsidRPr="00A80763" w:rsidRDefault="00954341" w:rsidP="001F18D2">
      <w:pPr>
        <w:rPr>
          <w:rFonts w:asciiTheme="minorHAnsi" w:hAnsiTheme="minorHAnsi" w:cstheme="minorHAnsi"/>
          <w:sz w:val="22"/>
        </w:rPr>
      </w:pPr>
      <w:r w:rsidRPr="00A80763">
        <w:rPr>
          <w:rFonts w:asciiTheme="minorHAnsi" w:hAnsiTheme="minorHAnsi" w:cstheme="minorHAnsi"/>
          <w:b/>
          <w:sz w:val="22"/>
        </w:rPr>
        <w:t>PHYSICAL REQUIREMENTS</w:t>
      </w:r>
      <w:bookmarkStart w:id="2" w:name="P98_9605"/>
      <w:bookmarkEnd w:id="2"/>
      <w:r w:rsidR="00BA3322" w:rsidRPr="00A80763">
        <w:rPr>
          <w:rFonts w:asciiTheme="minorHAnsi" w:hAnsiTheme="minorHAnsi" w:cstheme="minorHAnsi"/>
          <w:b/>
          <w:sz w:val="22"/>
        </w:rPr>
        <w:t xml:space="preserve">:  </w:t>
      </w:r>
      <w:r w:rsidRPr="00A80763">
        <w:rPr>
          <w:rFonts w:asciiTheme="minorHAnsi" w:hAnsiTheme="minorHAnsi" w:cstheme="minorHAnsi"/>
          <w:sz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0892396" w14:textId="77777777" w:rsidR="00275972" w:rsidRPr="00A80763" w:rsidRDefault="0087630F" w:rsidP="00A6151F">
      <w:pPr>
        <w:pStyle w:val="ListParagraph"/>
        <w:numPr>
          <w:ilvl w:val="0"/>
          <w:numId w:val="2"/>
        </w:numPr>
        <w:rPr>
          <w:rFonts w:asciiTheme="minorHAnsi" w:hAnsiTheme="minorHAnsi" w:cstheme="minorHAnsi"/>
          <w:sz w:val="22"/>
        </w:rPr>
      </w:pPr>
      <w:r w:rsidRPr="00A80763">
        <w:rPr>
          <w:rFonts w:asciiTheme="minorHAnsi" w:hAnsiTheme="minorHAnsi" w:cstheme="minorHAnsi"/>
          <w:sz w:val="22"/>
        </w:rPr>
        <w:t xml:space="preserve">Frequently sits </w:t>
      </w:r>
      <w:r w:rsidR="002F5844" w:rsidRPr="00A80763">
        <w:rPr>
          <w:rFonts w:asciiTheme="minorHAnsi" w:hAnsiTheme="minorHAnsi" w:cstheme="minorHAnsi"/>
          <w:sz w:val="22"/>
        </w:rPr>
        <w:t xml:space="preserve">or stands </w:t>
      </w:r>
      <w:r w:rsidRPr="00A80763">
        <w:rPr>
          <w:rFonts w:asciiTheme="minorHAnsi" w:hAnsiTheme="minorHAnsi" w:cstheme="minorHAnsi"/>
          <w:sz w:val="22"/>
        </w:rPr>
        <w:t>for several hours.</w:t>
      </w:r>
    </w:p>
    <w:p w14:paraId="7826F2AD" w14:textId="77777777" w:rsidR="0087630F" w:rsidRPr="00A80763" w:rsidRDefault="0087630F" w:rsidP="00A6151F">
      <w:pPr>
        <w:pStyle w:val="ListParagraph"/>
        <w:numPr>
          <w:ilvl w:val="0"/>
          <w:numId w:val="2"/>
        </w:numPr>
        <w:rPr>
          <w:rFonts w:asciiTheme="minorHAnsi" w:hAnsiTheme="minorHAnsi" w:cstheme="minorHAnsi"/>
          <w:sz w:val="22"/>
        </w:rPr>
      </w:pPr>
      <w:r w:rsidRPr="00A80763">
        <w:rPr>
          <w:rFonts w:asciiTheme="minorHAnsi" w:hAnsiTheme="minorHAnsi" w:cstheme="minorHAnsi"/>
          <w:sz w:val="22"/>
        </w:rPr>
        <w:t>Often communicates with staff and residents.</w:t>
      </w:r>
    </w:p>
    <w:p w14:paraId="0938D81A" w14:textId="77777777" w:rsidR="00DB33C2" w:rsidRPr="00A80763" w:rsidRDefault="0087630F" w:rsidP="00A6151F">
      <w:pPr>
        <w:pStyle w:val="ListParagraph"/>
        <w:numPr>
          <w:ilvl w:val="0"/>
          <w:numId w:val="2"/>
        </w:numPr>
        <w:rPr>
          <w:rFonts w:asciiTheme="minorHAnsi" w:hAnsiTheme="minorHAnsi" w:cstheme="minorHAnsi"/>
          <w:sz w:val="22"/>
        </w:rPr>
      </w:pPr>
      <w:r w:rsidRPr="00A80763">
        <w:rPr>
          <w:rFonts w:asciiTheme="minorHAnsi" w:hAnsiTheme="minorHAnsi" w:cstheme="minorHAnsi"/>
          <w:sz w:val="22"/>
        </w:rPr>
        <w:t xml:space="preserve">Occasionally lifts, carries, or otherwise moves and positions objects weighing up to </w:t>
      </w:r>
      <w:r w:rsidR="001F01D8" w:rsidRPr="00A80763">
        <w:rPr>
          <w:rFonts w:asciiTheme="minorHAnsi" w:hAnsiTheme="minorHAnsi" w:cstheme="minorHAnsi"/>
          <w:sz w:val="22"/>
        </w:rPr>
        <w:t>2</w:t>
      </w:r>
      <w:r w:rsidRPr="00A80763">
        <w:rPr>
          <w:rFonts w:asciiTheme="minorHAnsi" w:hAnsiTheme="minorHAnsi" w:cstheme="minorHAnsi"/>
          <w:sz w:val="22"/>
        </w:rPr>
        <w:t>5</w:t>
      </w:r>
      <w:r w:rsidR="0044278C" w:rsidRPr="00A80763">
        <w:rPr>
          <w:rFonts w:asciiTheme="minorHAnsi" w:hAnsiTheme="minorHAnsi" w:cstheme="minorHAnsi"/>
          <w:sz w:val="22"/>
        </w:rPr>
        <w:t xml:space="preserve"> lbs</w:t>
      </w:r>
      <w:r w:rsidRPr="00A80763">
        <w:rPr>
          <w:rFonts w:asciiTheme="minorHAnsi" w:hAnsiTheme="minorHAnsi" w:cstheme="minorHAnsi"/>
          <w:sz w:val="22"/>
        </w:rPr>
        <w:t>.</w:t>
      </w:r>
    </w:p>
    <w:p w14:paraId="64C71DA8" w14:textId="3AE2AB05" w:rsidR="000779E8" w:rsidRPr="00A80763" w:rsidRDefault="0087630F" w:rsidP="00A6151F">
      <w:pPr>
        <w:pStyle w:val="ListParagraph"/>
        <w:numPr>
          <w:ilvl w:val="0"/>
          <w:numId w:val="2"/>
        </w:numPr>
        <w:rPr>
          <w:rFonts w:asciiTheme="minorHAnsi" w:hAnsiTheme="minorHAnsi" w:cstheme="minorHAnsi"/>
          <w:sz w:val="22"/>
        </w:rPr>
      </w:pPr>
      <w:r w:rsidRPr="00A80763">
        <w:rPr>
          <w:rFonts w:asciiTheme="minorHAnsi" w:hAnsiTheme="minorHAnsi" w:cstheme="minorHAnsi"/>
          <w:sz w:val="22"/>
        </w:rPr>
        <w:t>Visually, audibly</w:t>
      </w:r>
      <w:r w:rsidR="003C1BB8">
        <w:rPr>
          <w:rFonts w:asciiTheme="minorHAnsi" w:hAnsiTheme="minorHAnsi" w:cstheme="minorHAnsi"/>
          <w:sz w:val="22"/>
        </w:rPr>
        <w:t>,</w:t>
      </w:r>
      <w:r w:rsidRPr="00A80763">
        <w:rPr>
          <w:rFonts w:asciiTheme="minorHAnsi" w:hAnsiTheme="minorHAnsi" w:cstheme="minorHAnsi"/>
          <w:sz w:val="22"/>
        </w:rPr>
        <w:t xml:space="preserve"> or by scent will identify probable emergency situations.</w:t>
      </w:r>
    </w:p>
    <w:p w14:paraId="45C9A96C" w14:textId="77777777" w:rsidR="0087630F" w:rsidRPr="00A80763" w:rsidRDefault="0087630F" w:rsidP="0035612D">
      <w:pPr>
        <w:pStyle w:val="ListParagraph"/>
        <w:numPr>
          <w:ilvl w:val="0"/>
          <w:numId w:val="2"/>
        </w:numPr>
        <w:rPr>
          <w:rFonts w:asciiTheme="minorHAnsi" w:hAnsiTheme="minorHAnsi" w:cstheme="minorHAnsi"/>
          <w:sz w:val="22"/>
        </w:rPr>
      </w:pPr>
      <w:r w:rsidRPr="00A80763">
        <w:rPr>
          <w:rFonts w:asciiTheme="minorHAnsi" w:hAnsiTheme="minorHAnsi" w:cstheme="minorHAnsi"/>
          <w:sz w:val="22"/>
        </w:rPr>
        <w:t xml:space="preserve">Occasionally </w:t>
      </w:r>
      <w:r w:rsidR="00954341" w:rsidRPr="00A80763">
        <w:rPr>
          <w:rFonts w:asciiTheme="minorHAnsi" w:hAnsiTheme="minorHAnsi" w:cstheme="minorHAnsi"/>
          <w:sz w:val="22"/>
        </w:rPr>
        <w:t xml:space="preserve">responds to the phone, communicates with staff and </w:t>
      </w:r>
      <w:r w:rsidR="00F75B21" w:rsidRPr="00A80763">
        <w:rPr>
          <w:rFonts w:asciiTheme="minorHAnsi" w:hAnsiTheme="minorHAnsi" w:cstheme="minorHAnsi"/>
          <w:sz w:val="22"/>
        </w:rPr>
        <w:t>donors.</w:t>
      </w:r>
    </w:p>
    <w:p w14:paraId="64756395" w14:textId="77777777" w:rsidR="0094246B" w:rsidRPr="00A80763" w:rsidRDefault="0094246B" w:rsidP="0035612D">
      <w:pPr>
        <w:pStyle w:val="ListParagraph"/>
        <w:rPr>
          <w:rFonts w:asciiTheme="minorHAnsi" w:hAnsiTheme="minorHAnsi" w:cstheme="minorHAnsi"/>
          <w:sz w:val="22"/>
        </w:rPr>
      </w:pPr>
    </w:p>
    <w:p w14:paraId="6940227A" w14:textId="7CCC7994" w:rsidR="0094246B" w:rsidRPr="00A80763" w:rsidRDefault="0094246B" w:rsidP="00A6151F">
      <w:pPr>
        <w:rPr>
          <w:rFonts w:asciiTheme="minorHAnsi" w:hAnsiTheme="minorHAnsi" w:cstheme="minorHAnsi"/>
          <w:sz w:val="22"/>
        </w:rPr>
      </w:pPr>
      <w:r w:rsidRPr="00A80763">
        <w:rPr>
          <w:rFonts w:asciiTheme="minorHAnsi" w:hAnsiTheme="minorHAnsi" w:cstheme="minorHAnsi"/>
          <w:b/>
          <w:sz w:val="22"/>
        </w:rPr>
        <w:t>OTHER DUTIES:</w:t>
      </w:r>
      <w:r w:rsidR="0035612D" w:rsidRPr="00A80763">
        <w:rPr>
          <w:rFonts w:asciiTheme="minorHAnsi" w:hAnsiTheme="minorHAnsi" w:cstheme="minorHAnsi"/>
          <w:b/>
          <w:sz w:val="22"/>
        </w:rPr>
        <w:t xml:space="preserve">  </w:t>
      </w:r>
      <w:r w:rsidRPr="00A80763">
        <w:rPr>
          <w:rFonts w:asciiTheme="minorHAnsi" w:hAnsiTheme="minorHAnsi" w:cstheme="minorHAnsi"/>
          <w:sz w:val="22"/>
        </w:rPr>
        <w:t xml:space="preserve">Please note that this job description is not designed to cover or contain an exhaustive list of all activities, duties, or responsibilities that are required of the employee for this job. Duties, </w:t>
      </w:r>
      <w:r w:rsidR="003C1BB8" w:rsidRPr="00A80763">
        <w:rPr>
          <w:rFonts w:asciiTheme="minorHAnsi" w:hAnsiTheme="minorHAnsi" w:cstheme="minorHAnsi"/>
          <w:sz w:val="22"/>
        </w:rPr>
        <w:t>responsibilities,</w:t>
      </w:r>
      <w:r w:rsidRPr="00A80763">
        <w:rPr>
          <w:rFonts w:asciiTheme="minorHAnsi" w:hAnsiTheme="minorHAnsi" w:cstheme="minorHAnsi"/>
          <w:sz w:val="22"/>
        </w:rPr>
        <w:t xml:space="preserve"> and activities may change at any time with or without prior notice.</w:t>
      </w:r>
    </w:p>
    <w:p w14:paraId="5C7780BB" w14:textId="77777777" w:rsidR="0094246B" w:rsidRPr="00A80763" w:rsidRDefault="0094246B" w:rsidP="00A6151F">
      <w:pPr>
        <w:rPr>
          <w:rFonts w:asciiTheme="minorHAnsi" w:hAnsiTheme="minorHAnsi" w:cstheme="minorHAnsi"/>
          <w:sz w:val="22"/>
        </w:rPr>
      </w:pPr>
    </w:p>
    <w:p w14:paraId="5CAD8965" w14:textId="58698050" w:rsidR="0094246B" w:rsidRPr="00A80763" w:rsidRDefault="003C1BB8" w:rsidP="00A6151F">
      <w:pPr>
        <w:rPr>
          <w:rFonts w:asciiTheme="minorHAnsi" w:hAnsiTheme="minorHAnsi" w:cstheme="minorHAnsi"/>
          <w:sz w:val="22"/>
        </w:rPr>
      </w:pPr>
      <w:r>
        <w:rPr>
          <w:rFonts w:asciiTheme="minorHAnsi" w:hAnsiTheme="minorHAnsi" w:cstheme="minorHAnsi"/>
          <w:sz w:val="22"/>
        </w:rPr>
        <w:t>The employee</w:t>
      </w:r>
      <w:r w:rsidR="0094246B" w:rsidRPr="00A80763">
        <w:rPr>
          <w:rFonts w:asciiTheme="minorHAnsi" w:hAnsiTheme="minorHAnsi" w:cstheme="minorHAnsi"/>
          <w:sz w:val="22"/>
        </w:rPr>
        <w:t xml:space="preserve"> signature below constitutes </w:t>
      </w:r>
      <w:r>
        <w:rPr>
          <w:rFonts w:asciiTheme="minorHAnsi" w:hAnsiTheme="minorHAnsi" w:cstheme="minorHAnsi"/>
          <w:sz w:val="22"/>
        </w:rPr>
        <w:t xml:space="preserve">the </w:t>
      </w:r>
      <w:r w:rsidR="0094246B" w:rsidRPr="00A80763">
        <w:rPr>
          <w:rFonts w:asciiTheme="minorHAnsi" w:hAnsiTheme="minorHAnsi" w:cstheme="minorHAnsi"/>
          <w:sz w:val="22"/>
        </w:rPr>
        <w:t xml:space="preserve">employee’s understanding of the requirements, essential </w:t>
      </w:r>
      <w:r w:rsidRPr="00A80763">
        <w:rPr>
          <w:rFonts w:asciiTheme="minorHAnsi" w:hAnsiTheme="minorHAnsi" w:cstheme="minorHAnsi"/>
          <w:sz w:val="22"/>
        </w:rPr>
        <w:t>functions,</w:t>
      </w:r>
      <w:r w:rsidR="0094246B" w:rsidRPr="00A80763">
        <w:rPr>
          <w:rFonts w:asciiTheme="minorHAnsi" w:hAnsiTheme="minorHAnsi" w:cstheme="minorHAnsi"/>
          <w:sz w:val="22"/>
        </w:rPr>
        <w:t xml:space="preserve"> and duties of the position.</w:t>
      </w:r>
    </w:p>
    <w:p w14:paraId="087CCCEC" w14:textId="77777777" w:rsidR="0094246B" w:rsidRPr="00A80763" w:rsidRDefault="0094246B" w:rsidP="00A6151F">
      <w:pPr>
        <w:rPr>
          <w:rFonts w:asciiTheme="minorHAnsi" w:hAnsiTheme="minorHAnsi" w:cstheme="minorHAnsi"/>
          <w:sz w:val="22"/>
        </w:rPr>
      </w:pPr>
    </w:p>
    <w:p w14:paraId="36CE3C6C" w14:textId="77777777" w:rsidR="0094246B" w:rsidRPr="00A80763" w:rsidRDefault="0094246B" w:rsidP="00A6151F">
      <w:pPr>
        <w:rPr>
          <w:rFonts w:asciiTheme="minorHAnsi" w:hAnsiTheme="minorHAnsi" w:cstheme="minorHAnsi"/>
          <w:sz w:val="22"/>
        </w:rPr>
      </w:pPr>
      <w:r w:rsidRPr="00A80763">
        <w:rPr>
          <w:rFonts w:asciiTheme="minorHAnsi" w:hAnsiTheme="minorHAnsi" w:cstheme="minorHAnsi"/>
          <w:sz w:val="22"/>
        </w:rPr>
        <w:t>Employee</w:t>
      </w:r>
      <w:r w:rsidRPr="00A80763">
        <w:rPr>
          <w:rFonts w:asciiTheme="minorHAnsi" w:hAnsiTheme="minorHAnsi" w:cstheme="minorHAnsi"/>
          <w:sz w:val="22"/>
        </w:rPr>
        <w:tab/>
        <w:t>_________________________________</w:t>
      </w:r>
      <w:r w:rsidRPr="00A80763">
        <w:rPr>
          <w:rFonts w:asciiTheme="minorHAnsi" w:hAnsiTheme="minorHAnsi" w:cstheme="minorHAnsi"/>
          <w:sz w:val="22"/>
        </w:rPr>
        <w:tab/>
        <w:t>Date _______________________</w:t>
      </w:r>
    </w:p>
    <w:p w14:paraId="20F0C80A" w14:textId="77777777" w:rsidR="0094246B" w:rsidRPr="00A80763" w:rsidRDefault="0094246B" w:rsidP="00A6151F">
      <w:pPr>
        <w:rPr>
          <w:rFonts w:asciiTheme="minorHAnsi" w:hAnsiTheme="minorHAnsi" w:cstheme="minorHAnsi"/>
          <w:sz w:val="22"/>
        </w:rPr>
      </w:pPr>
    </w:p>
    <w:p w14:paraId="5036E214" w14:textId="77777777" w:rsidR="0094246B" w:rsidRPr="00A80763" w:rsidRDefault="0094246B" w:rsidP="00A6151F">
      <w:pPr>
        <w:rPr>
          <w:rFonts w:asciiTheme="minorHAnsi" w:hAnsiTheme="minorHAnsi" w:cstheme="minorHAnsi"/>
          <w:sz w:val="22"/>
        </w:rPr>
      </w:pPr>
    </w:p>
    <w:p w14:paraId="6622B9B0" w14:textId="77777777" w:rsidR="0094246B" w:rsidRPr="00A80763" w:rsidRDefault="0094246B" w:rsidP="00A6151F">
      <w:pPr>
        <w:pStyle w:val="ListParagraph"/>
        <w:rPr>
          <w:rFonts w:asciiTheme="minorHAnsi" w:hAnsiTheme="minorHAnsi" w:cstheme="minorHAnsi"/>
          <w:sz w:val="22"/>
        </w:rPr>
      </w:pPr>
    </w:p>
    <w:p w14:paraId="5D3A8601" w14:textId="77777777" w:rsidR="002F5844" w:rsidRPr="00A80763" w:rsidRDefault="002F5844" w:rsidP="00A6151F">
      <w:pPr>
        <w:pStyle w:val="ListParagraph"/>
        <w:rPr>
          <w:rFonts w:asciiTheme="minorHAnsi" w:hAnsiTheme="minorHAnsi" w:cstheme="minorHAnsi"/>
          <w:sz w:val="22"/>
        </w:rPr>
      </w:pPr>
    </w:p>
    <w:sectPr w:rsidR="002F5844" w:rsidRPr="00A80763" w:rsidSect="001618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AC4F" w14:textId="77777777" w:rsidR="00E3476B" w:rsidRDefault="00E3476B" w:rsidP="004539BD">
      <w:r>
        <w:separator/>
      </w:r>
    </w:p>
  </w:endnote>
  <w:endnote w:type="continuationSeparator" w:id="0">
    <w:p w14:paraId="1DAC7CC9" w14:textId="77777777" w:rsidR="00E3476B" w:rsidRDefault="00E3476B" w:rsidP="004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AC75" w14:textId="77777777" w:rsidR="003C1BB8" w:rsidRPr="003C1BB8" w:rsidRDefault="003C1BB8" w:rsidP="003C1BB8">
    <w:pPr>
      <w:pStyle w:val="Footer"/>
      <w:rPr>
        <w:rFonts w:asciiTheme="minorHAnsi" w:hAnsiTheme="minorHAnsi" w:cstheme="minorHAnsi"/>
        <w:sz w:val="22"/>
      </w:rPr>
    </w:pPr>
    <w:r w:rsidRPr="003C1BB8">
      <w:rPr>
        <w:rFonts w:asciiTheme="minorHAnsi" w:hAnsiTheme="minorHAnsi" w:cstheme="minorHAnsi"/>
        <w:sz w:val="22"/>
      </w:rPr>
      <w:t>BBV Job Description</w:t>
    </w:r>
    <w:r w:rsidRPr="003C1BB8">
      <w:rPr>
        <w:rFonts w:asciiTheme="minorHAnsi" w:hAnsiTheme="minorHAnsi" w:cstheme="minorHAnsi"/>
        <w:sz w:val="22"/>
      </w:rPr>
      <w:ptab w:relativeTo="margin" w:alignment="center" w:leader="none"/>
    </w:r>
    <w:r w:rsidRPr="003C1BB8">
      <w:rPr>
        <w:rFonts w:asciiTheme="minorHAnsi" w:hAnsiTheme="minorHAnsi" w:cstheme="minorHAnsi"/>
        <w:sz w:val="22"/>
      </w:rPr>
      <w:t>11/08/2021</w:t>
    </w:r>
    <w:r w:rsidRPr="003C1BB8">
      <w:rPr>
        <w:rFonts w:asciiTheme="minorHAnsi" w:hAnsiTheme="minorHAnsi" w:cstheme="minorHAnsi"/>
        <w:sz w:val="22"/>
      </w:rPr>
      <w:ptab w:relativeTo="margin" w:alignment="right" w:leader="none"/>
    </w:r>
    <w:r w:rsidRPr="003C1BB8">
      <w:rPr>
        <w:rFonts w:asciiTheme="minorHAnsi" w:hAnsiTheme="minorHAnsi" w:cstheme="minorHAnsi"/>
        <w:color w:val="7F7F7F" w:themeColor="background1" w:themeShade="7F"/>
        <w:spacing w:val="60"/>
        <w:sz w:val="22"/>
      </w:rPr>
      <w:t>Page</w:t>
    </w:r>
    <w:r w:rsidRPr="003C1BB8">
      <w:rPr>
        <w:rFonts w:asciiTheme="minorHAnsi" w:hAnsiTheme="minorHAnsi" w:cstheme="minorHAnsi"/>
        <w:sz w:val="22"/>
      </w:rPr>
      <w:t xml:space="preserve"> | </w:t>
    </w:r>
    <w:r w:rsidRPr="003C1BB8">
      <w:rPr>
        <w:rFonts w:asciiTheme="minorHAnsi" w:hAnsiTheme="minorHAnsi" w:cstheme="minorHAnsi"/>
        <w:sz w:val="22"/>
      </w:rPr>
      <w:fldChar w:fldCharType="begin"/>
    </w:r>
    <w:r w:rsidRPr="003C1BB8">
      <w:rPr>
        <w:rFonts w:asciiTheme="minorHAnsi" w:hAnsiTheme="minorHAnsi" w:cstheme="minorHAnsi"/>
        <w:sz w:val="22"/>
      </w:rPr>
      <w:instrText xml:space="preserve"> PAGE   \* MERGEFORMAT </w:instrText>
    </w:r>
    <w:r w:rsidRPr="003C1BB8">
      <w:rPr>
        <w:rFonts w:asciiTheme="minorHAnsi" w:hAnsiTheme="minorHAnsi" w:cstheme="minorHAnsi"/>
        <w:sz w:val="22"/>
      </w:rPr>
      <w:fldChar w:fldCharType="separate"/>
    </w:r>
    <w:r w:rsidRPr="003C1BB8">
      <w:rPr>
        <w:rFonts w:asciiTheme="minorHAnsi" w:hAnsiTheme="minorHAnsi" w:cstheme="minorHAnsi"/>
        <w:sz w:val="22"/>
      </w:rPr>
      <w:t>2</w:t>
    </w:r>
    <w:r w:rsidRPr="003C1BB8">
      <w:rPr>
        <w:rFonts w:asciiTheme="minorHAnsi" w:hAnsiTheme="minorHAnsi" w:cstheme="minorHAnsi"/>
        <w:b/>
        <w:bCs/>
        <w:noProof/>
        <w:sz w:val="22"/>
      </w:rPr>
      <w:fldChar w:fldCharType="end"/>
    </w:r>
  </w:p>
  <w:p w14:paraId="46C4144F" w14:textId="77777777" w:rsidR="004539BD" w:rsidRDefault="0045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B1E0" w14:textId="77777777" w:rsidR="00E3476B" w:rsidRDefault="00E3476B" w:rsidP="004539BD">
      <w:r>
        <w:separator/>
      </w:r>
    </w:p>
  </w:footnote>
  <w:footnote w:type="continuationSeparator" w:id="0">
    <w:p w14:paraId="6F4AFC58" w14:textId="77777777" w:rsidR="00E3476B" w:rsidRDefault="00E3476B" w:rsidP="0045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656E"/>
    <w:multiLevelType w:val="hybridMultilevel"/>
    <w:tmpl w:val="D06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7131A"/>
    <w:multiLevelType w:val="hybridMultilevel"/>
    <w:tmpl w:val="025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C1B3A"/>
    <w:multiLevelType w:val="hybridMultilevel"/>
    <w:tmpl w:val="831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24061"/>
    <w:multiLevelType w:val="multilevel"/>
    <w:tmpl w:val="181C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05889"/>
    <w:multiLevelType w:val="hybridMultilevel"/>
    <w:tmpl w:val="ACB0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CA"/>
    <w:rsid w:val="000241B1"/>
    <w:rsid w:val="00056811"/>
    <w:rsid w:val="000779E8"/>
    <w:rsid w:val="00086A6C"/>
    <w:rsid w:val="00090AE2"/>
    <w:rsid w:val="000C50CA"/>
    <w:rsid w:val="00143FA5"/>
    <w:rsid w:val="0016187B"/>
    <w:rsid w:val="001A2C58"/>
    <w:rsid w:val="001A4C9C"/>
    <w:rsid w:val="001B6682"/>
    <w:rsid w:val="001E07FC"/>
    <w:rsid w:val="001E146F"/>
    <w:rsid w:val="001F01D8"/>
    <w:rsid w:val="001F18D2"/>
    <w:rsid w:val="001F1DDF"/>
    <w:rsid w:val="00213AFB"/>
    <w:rsid w:val="00251CE2"/>
    <w:rsid w:val="00274153"/>
    <w:rsid w:val="00275972"/>
    <w:rsid w:val="00281DF1"/>
    <w:rsid w:val="00284D5F"/>
    <w:rsid w:val="002B3965"/>
    <w:rsid w:val="002B6066"/>
    <w:rsid w:val="002B71CB"/>
    <w:rsid w:val="002F5844"/>
    <w:rsid w:val="00321841"/>
    <w:rsid w:val="00337A4B"/>
    <w:rsid w:val="0035612D"/>
    <w:rsid w:val="0036031A"/>
    <w:rsid w:val="00373D81"/>
    <w:rsid w:val="00383C57"/>
    <w:rsid w:val="00385999"/>
    <w:rsid w:val="003970D6"/>
    <w:rsid w:val="003C1321"/>
    <w:rsid w:val="003C1BB8"/>
    <w:rsid w:val="003D587A"/>
    <w:rsid w:val="003F0162"/>
    <w:rsid w:val="003F57AF"/>
    <w:rsid w:val="003F7F77"/>
    <w:rsid w:val="0041745D"/>
    <w:rsid w:val="00421533"/>
    <w:rsid w:val="00426B6D"/>
    <w:rsid w:val="0044278C"/>
    <w:rsid w:val="004539BD"/>
    <w:rsid w:val="004707E6"/>
    <w:rsid w:val="00485514"/>
    <w:rsid w:val="004A53BF"/>
    <w:rsid w:val="004C5DCD"/>
    <w:rsid w:val="00521954"/>
    <w:rsid w:val="005353E3"/>
    <w:rsid w:val="00550E7A"/>
    <w:rsid w:val="00551B33"/>
    <w:rsid w:val="00556D6B"/>
    <w:rsid w:val="0058150C"/>
    <w:rsid w:val="00590114"/>
    <w:rsid w:val="005C3CE7"/>
    <w:rsid w:val="005D6FAF"/>
    <w:rsid w:val="005E2DA4"/>
    <w:rsid w:val="005F2A8C"/>
    <w:rsid w:val="00600CDA"/>
    <w:rsid w:val="00631C00"/>
    <w:rsid w:val="0068214B"/>
    <w:rsid w:val="006A77F4"/>
    <w:rsid w:val="006B5D05"/>
    <w:rsid w:val="006C1174"/>
    <w:rsid w:val="006D45BA"/>
    <w:rsid w:val="006F5E5B"/>
    <w:rsid w:val="00725865"/>
    <w:rsid w:val="007768C6"/>
    <w:rsid w:val="00781D82"/>
    <w:rsid w:val="007C4884"/>
    <w:rsid w:val="007D0D21"/>
    <w:rsid w:val="007E6031"/>
    <w:rsid w:val="007E676F"/>
    <w:rsid w:val="00823B6F"/>
    <w:rsid w:val="0087630F"/>
    <w:rsid w:val="00881AE8"/>
    <w:rsid w:val="00887FFB"/>
    <w:rsid w:val="008A7D44"/>
    <w:rsid w:val="008B0FF5"/>
    <w:rsid w:val="008D0B0E"/>
    <w:rsid w:val="008D1087"/>
    <w:rsid w:val="008F6F7E"/>
    <w:rsid w:val="00930AE5"/>
    <w:rsid w:val="0094246B"/>
    <w:rsid w:val="00954341"/>
    <w:rsid w:val="00977CA7"/>
    <w:rsid w:val="009A1C81"/>
    <w:rsid w:val="009A6120"/>
    <w:rsid w:val="009E4A3C"/>
    <w:rsid w:val="009F3D80"/>
    <w:rsid w:val="009F614E"/>
    <w:rsid w:val="00A10801"/>
    <w:rsid w:val="00A526E8"/>
    <w:rsid w:val="00A6151F"/>
    <w:rsid w:val="00A80763"/>
    <w:rsid w:val="00AC034A"/>
    <w:rsid w:val="00AE4D90"/>
    <w:rsid w:val="00AF3EDA"/>
    <w:rsid w:val="00B15679"/>
    <w:rsid w:val="00B271BA"/>
    <w:rsid w:val="00B77FF8"/>
    <w:rsid w:val="00B9492E"/>
    <w:rsid w:val="00BA0DD9"/>
    <w:rsid w:val="00BA3322"/>
    <w:rsid w:val="00BB6EB7"/>
    <w:rsid w:val="00C32D1A"/>
    <w:rsid w:val="00C46A24"/>
    <w:rsid w:val="00C77C10"/>
    <w:rsid w:val="00D113E6"/>
    <w:rsid w:val="00D3738E"/>
    <w:rsid w:val="00D506B0"/>
    <w:rsid w:val="00DA4C35"/>
    <w:rsid w:val="00DB33C2"/>
    <w:rsid w:val="00DC7D4D"/>
    <w:rsid w:val="00DD463B"/>
    <w:rsid w:val="00DE250F"/>
    <w:rsid w:val="00E170EB"/>
    <w:rsid w:val="00E1731D"/>
    <w:rsid w:val="00E3476B"/>
    <w:rsid w:val="00E5147E"/>
    <w:rsid w:val="00E55FA3"/>
    <w:rsid w:val="00E7078D"/>
    <w:rsid w:val="00E84897"/>
    <w:rsid w:val="00EB1D0A"/>
    <w:rsid w:val="00EE58F7"/>
    <w:rsid w:val="00EF6F46"/>
    <w:rsid w:val="00F05817"/>
    <w:rsid w:val="00F75B21"/>
    <w:rsid w:val="00F81A4E"/>
    <w:rsid w:val="00F85233"/>
    <w:rsid w:val="00F879FE"/>
    <w:rsid w:val="00F9680B"/>
    <w:rsid w:val="00FB4538"/>
    <w:rsid w:val="00FC4176"/>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4CF9B"/>
  <w15:docId w15:val="{04A2756A-8B42-4F1A-8D44-FAF171A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6A2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F8"/>
    <w:pPr>
      <w:ind w:left="720"/>
      <w:contextualSpacing/>
    </w:pPr>
  </w:style>
  <w:style w:type="paragraph" w:styleId="EnvelopeAddress">
    <w:name w:val="envelope address"/>
    <w:basedOn w:val="Normal"/>
    <w:uiPriority w:val="99"/>
    <w:semiHidden/>
    <w:unhideWhenUsed/>
    <w:rsid w:val="009F3D80"/>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954341"/>
    <w:rPr>
      <w:rFonts w:ascii="Times New Roman" w:hAnsi="Times New Roman" w:cs="Times New Roman"/>
      <w:szCs w:val="24"/>
    </w:rPr>
  </w:style>
  <w:style w:type="paragraph" w:styleId="BalloonText">
    <w:name w:val="Balloon Text"/>
    <w:basedOn w:val="Normal"/>
    <w:link w:val="BalloonTextChar"/>
    <w:uiPriority w:val="99"/>
    <w:semiHidden/>
    <w:unhideWhenUsed/>
    <w:rsid w:val="00321841"/>
    <w:rPr>
      <w:rFonts w:ascii="Tahoma" w:hAnsi="Tahoma" w:cs="Tahoma"/>
      <w:sz w:val="16"/>
      <w:szCs w:val="16"/>
    </w:rPr>
  </w:style>
  <w:style w:type="character" w:customStyle="1" w:styleId="BalloonTextChar">
    <w:name w:val="Balloon Text Char"/>
    <w:basedOn w:val="DefaultParagraphFont"/>
    <w:link w:val="BalloonText"/>
    <w:uiPriority w:val="99"/>
    <w:semiHidden/>
    <w:rsid w:val="00321841"/>
    <w:rPr>
      <w:rFonts w:ascii="Tahoma" w:hAnsi="Tahoma" w:cs="Tahoma"/>
      <w:sz w:val="16"/>
      <w:szCs w:val="16"/>
    </w:rPr>
  </w:style>
  <w:style w:type="paragraph" w:styleId="NoSpacing">
    <w:name w:val="No Spacing"/>
    <w:uiPriority w:val="1"/>
    <w:qFormat/>
    <w:rsid w:val="000779E8"/>
    <w:pPr>
      <w:spacing w:after="0" w:line="240" w:lineRule="auto"/>
    </w:pPr>
  </w:style>
  <w:style w:type="paragraph" w:styleId="Header">
    <w:name w:val="header"/>
    <w:basedOn w:val="Normal"/>
    <w:link w:val="HeaderChar"/>
    <w:uiPriority w:val="99"/>
    <w:unhideWhenUsed/>
    <w:rsid w:val="004539BD"/>
    <w:pPr>
      <w:tabs>
        <w:tab w:val="center" w:pos="4680"/>
        <w:tab w:val="right" w:pos="9360"/>
      </w:tabs>
    </w:pPr>
  </w:style>
  <w:style w:type="character" w:customStyle="1" w:styleId="HeaderChar">
    <w:name w:val="Header Char"/>
    <w:basedOn w:val="DefaultParagraphFont"/>
    <w:link w:val="Header"/>
    <w:uiPriority w:val="99"/>
    <w:rsid w:val="004539BD"/>
    <w:rPr>
      <w:rFonts w:ascii="Arial" w:hAnsi="Arial"/>
      <w:sz w:val="24"/>
    </w:rPr>
  </w:style>
  <w:style w:type="paragraph" w:styleId="Footer">
    <w:name w:val="footer"/>
    <w:basedOn w:val="Normal"/>
    <w:link w:val="FooterChar"/>
    <w:uiPriority w:val="99"/>
    <w:unhideWhenUsed/>
    <w:rsid w:val="004539BD"/>
    <w:pPr>
      <w:tabs>
        <w:tab w:val="center" w:pos="4680"/>
        <w:tab w:val="right" w:pos="9360"/>
      </w:tabs>
    </w:pPr>
  </w:style>
  <w:style w:type="character" w:customStyle="1" w:styleId="FooterChar">
    <w:name w:val="Footer Char"/>
    <w:basedOn w:val="DefaultParagraphFont"/>
    <w:link w:val="Footer"/>
    <w:uiPriority w:val="99"/>
    <w:rsid w:val="004539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6312">
      <w:bodyDiv w:val="1"/>
      <w:marLeft w:val="0"/>
      <w:marRight w:val="0"/>
      <w:marTop w:val="0"/>
      <w:marBottom w:val="0"/>
      <w:divBdr>
        <w:top w:val="none" w:sz="0" w:space="0" w:color="auto"/>
        <w:left w:val="none" w:sz="0" w:space="0" w:color="auto"/>
        <w:bottom w:val="none" w:sz="0" w:space="0" w:color="auto"/>
        <w:right w:val="none" w:sz="0" w:space="0" w:color="auto"/>
      </w:divBdr>
      <w:divsChild>
        <w:div w:id="68618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60486">
      <w:bodyDiv w:val="1"/>
      <w:marLeft w:val="0"/>
      <w:marRight w:val="0"/>
      <w:marTop w:val="0"/>
      <w:marBottom w:val="0"/>
      <w:divBdr>
        <w:top w:val="none" w:sz="0" w:space="0" w:color="auto"/>
        <w:left w:val="none" w:sz="0" w:space="0" w:color="auto"/>
        <w:bottom w:val="none" w:sz="0" w:space="0" w:color="auto"/>
        <w:right w:val="none" w:sz="0" w:space="0" w:color="auto"/>
      </w:divBdr>
      <w:divsChild>
        <w:div w:id="1385524722">
          <w:marLeft w:val="0"/>
          <w:marRight w:val="0"/>
          <w:marTop w:val="0"/>
          <w:marBottom w:val="0"/>
          <w:divBdr>
            <w:top w:val="none" w:sz="0" w:space="0" w:color="auto"/>
            <w:left w:val="none" w:sz="0" w:space="0" w:color="auto"/>
            <w:bottom w:val="none" w:sz="0" w:space="0" w:color="auto"/>
            <w:right w:val="none" w:sz="0" w:space="0" w:color="auto"/>
          </w:divBdr>
          <w:divsChild>
            <w:div w:id="1125200561">
              <w:marLeft w:val="0"/>
              <w:marRight w:val="0"/>
              <w:marTop w:val="0"/>
              <w:marBottom w:val="0"/>
              <w:divBdr>
                <w:top w:val="none" w:sz="0" w:space="0" w:color="auto"/>
                <w:left w:val="none" w:sz="0" w:space="0" w:color="auto"/>
                <w:bottom w:val="none" w:sz="0" w:space="0" w:color="auto"/>
                <w:right w:val="none" w:sz="0" w:space="0" w:color="auto"/>
              </w:divBdr>
              <w:divsChild>
                <w:div w:id="377946164">
                  <w:marLeft w:val="0"/>
                  <w:marRight w:val="0"/>
                  <w:marTop w:val="0"/>
                  <w:marBottom w:val="0"/>
                  <w:divBdr>
                    <w:top w:val="none" w:sz="0" w:space="0" w:color="auto"/>
                    <w:left w:val="none" w:sz="0" w:space="0" w:color="auto"/>
                    <w:bottom w:val="none" w:sz="0" w:space="0" w:color="auto"/>
                    <w:right w:val="none" w:sz="0" w:space="0" w:color="auto"/>
                  </w:divBdr>
                  <w:divsChild>
                    <w:div w:id="164513637">
                      <w:marLeft w:val="0"/>
                      <w:marRight w:val="0"/>
                      <w:marTop w:val="0"/>
                      <w:marBottom w:val="0"/>
                      <w:divBdr>
                        <w:top w:val="none" w:sz="0" w:space="0" w:color="auto"/>
                        <w:left w:val="none" w:sz="0" w:space="0" w:color="auto"/>
                        <w:bottom w:val="none" w:sz="0" w:space="0" w:color="auto"/>
                        <w:right w:val="none" w:sz="0" w:space="0" w:color="auto"/>
                      </w:divBdr>
                      <w:divsChild>
                        <w:div w:id="11805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101090">
      <w:bodyDiv w:val="1"/>
      <w:marLeft w:val="0"/>
      <w:marRight w:val="0"/>
      <w:marTop w:val="0"/>
      <w:marBottom w:val="0"/>
      <w:divBdr>
        <w:top w:val="none" w:sz="0" w:space="0" w:color="auto"/>
        <w:left w:val="none" w:sz="0" w:space="0" w:color="auto"/>
        <w:bottom w:val="none" w:sz="0" w:space="0" w:color="auto"/>
        <w:right w:val="none" w:sz="0" w:space="0" w:color="auto"/>
      </w:divBdr>
      <w:divsChild>
        <w:div w:id="93331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435022">
      <w:bodyDiv w:val="1"/>
      <w:marLeft w:val="0"/>
      <w:marRight w:val="0"/>
      <w:marTop w:val="0"/>
      <w:marBottom w:val="0"/>
      <w:divBdr>
        <w:top w:val="none" w:sz="0" w:space="0" w:color="auto"/>
        <w:left w:val="none" w:sz="0" w:space="0" w:color="auto"/>
        <w:bottom w:val="none" w:sz="0" w:space="0" w:color="auto"/>
        <w:right w:val="none" w:sz="0" w:space="0" w:color="auto"/>
      </w:divBdr>
      <w:divsChild>
        <w:div w:id="178392982">
          <w:marLeft w:val="0"/>
          <w:marRight w:val="0"/>
          <w:marTop w:val="0"/>
          <w:marBottom w:val="0"/>
          <w:divBdr>
            <w:top w:val="none" w:sz="0" w:space="0" w:color="auto"/>
            <w:left w:val="none" w:sz="0" w:space="0" w:color="auto"/>
            <w:bottom w:val="none" w:sz="0" w:space="0" w:color="auto"/>
            <w:right w:val="none" w:sz="0" w:space="0" w:color="auto"/>
          </w:divBdr>
          <w:divsChild>
            <w:div w:id="1908802313">
              <w:marLeft w:val="0"/>
              <w:marRight w:val="0"/>
              <w:marTop w:val="0"/>
              <w:marBottom w:val="0"/>
              <w:divBdr>
                <w:top w:val="none" w:sz="0" w:space="0" w:color="auto"/>
                <w:left w:val="none" w:sz="0" w:space="0" w:color="auto"/>
                <w:bottom w:val="none" w:sz="0" w:space="0" w:color="auto"/>
                <w:right w:val="none" w:sz="0" w:space="0" w:color="auto"/>
              </w:divBdr>
              <w:divsChild>
                <w:div w:id="1190099205">
                  <w:marLeft w:val="0"/>
                  <w:marRight w:val="0"/>
                  <w:marTop w:val="0"/>
                  <w:marBottom w:val="0"/>
                  <w:divBdr>
                    <w:top w:val="none" w:sz="0" w:space="0" w:color="auto"/>
                    <w:left w:val="none" w:sz="0" w:space="0" w:color="auto"/>
                    <w:bottom w:val="none" w:sz="0" w:space="0" w:color="auto"/>
                    <w:right w:val="none" w:sz="0" w:space="0" w:color="auto"/>
                  </w:divBdr>
                  <w:divsChild>
                    <w:div w:id="2131783249">
                      <w:marLeft w:val="0"/>
                      <w:marRight w:val="0"/>
                      <w:marTop w:val="0"/>
                      <w:marBottom w:val="0"/>
                      <w:divBdr>
                        <w:top w:val="none" w:sz="0" w:space="0" w:color="auto"/>
                        <w:left w:val="none" w:sz="0" w:space="0" w:color="auto"/>
                        <w:bottom w:val="none" w:sz="0" w:space="0" w:color="auto"/>
                        <w:right w:val="none" w:sz="0" w:space="0" w:color="auto"/>
                      </w:divBdr>
                      <w:divsChild>
                        <w:div w:id="1268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77E4B.F20527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Jill Sharrett</cp:lastModifiedBy>
  <cp:revision>5</cp:revision>
  <cp:lastPrinted>2019-02-04T13:50:00Z</cp:lastPrinted>
  <dcterms:created xsi:type="dcterms:W3CDTF">2019-02-04T13:51:00Z</dcterms:created>
  <dcterms:modified xsi:type="dcterms:W3CDTF">2022-01-14T14:07:00Z</dcterms:modified>
</cp:coreProperties>
</file>